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78" w:rsidRDefault="00AD3B78" w:rsidP="00AD3B78">
      <w:pPr>
        <w:jc w:val="center"/>
        <w:rPr>
          <w:b/>
        </w:rPr>
      </w:pPr>
      <w:r w:rsidRPr="00AD3B78">
        <w:rPr>
          <w:b/>
        </w:rPr>
        <w:t>Угарный газ – тихий убийца</w:t>
      </w:r>
    </w:p>
    <w:p w:rsidR="002B0B95" w:rsidRPr="00AD3B78" w:rsidRDefault="002B0B95" w:rsidP="00AD3B78">
      <w:pPr>
        <w:jc w:val="center"/>
        <w:rPr>
          <w:b/>
        </w:rPr>
      </w:pPr>
      <w:bookmarkStart w:id="0" w:name="_GoBack"/>
      <w:bookmarkEnd w:id="0"/>
    </w:p>
    <w:p w:rsidR="00AD3B78" w:rsidRPr="00AD3B78" w:rsidRDefault="00AD3B78" w:rsidP="00AD3B78">
      <w:r>
        <w:t>Наиболее частым</w:t>
      </w:r>
      <w:r w:rsidRPr="00AD3B78">
        <w:t xml:space="preserve"> происшествием</w:t>
      </w:r>
      <w:r>
        <w:t xml:space="preserve"> при эксплуатации </w:t>
      </w:r>
      <w:r w:rsidRPr="00AD3B78">
        <w:t>газовых приборов</w:t>
      </w:r>
      <w:r w:rsidRPr="00AD3B78">
        <w:t xml:space="preserve"> яв</w:t>
      </w:r>
      <w:r>
        <w:t>ляется отравление угарным газом</w:t>
      </w:r>
      <w:r w:rsidRPr="00AD3B78">
        <w:t>. В первую очередь это касается газовых колонок, котлов и печей. Отравления происходят при нарушении естественной тяги или ее полном прекращении. Отравление угарным газом происходит незаметно, так как он не имеет ни цвета, ни запаха.</w:t>
      </w:r>
    </w:p>
    <w:p w:rsidR="00AD3B78" w:rsidRPr="00AD3B78" w:rsidRDefault="00AD3B78" w:rsidP="00AD3B78">
      <w:r w:rsidRPr="00AD3B78">
        <w:t>Симптомы, проявляющиеся при небольших концентрациях, развиваются постепенно: появляется мышечная слабость, головокружение, шум в ушах, тошнота, рвота, сонливость. При высокой концентрации угарного газа в помещении достаточно даже пары вдохов для смертельного отравления.</w:t>
      </w:r>
    </w:p>
    <w:p w:rsidR="00AD3B78" w:rsidRPr="00AD3B78" w:rsidRDefault="00AD3B78" w:rsidP="00AD3B78">
      <w:r w:rsidRPr="00AD3B78">
        <w:t xml:space="preserve">Необходимо обязательно помнить, что во время эксплуатации газовых приборов нужно обеспечить постоянный приток свежего воздуха, открыв форточку или поставив окно в «режим проветривания». Важно регулярно проверять дымоходы и вентиляционные каналы. Для этого надо обращаться к специализированным организациям, которые проводят обследование </w:t>
      </w:r>
      <w:proofErr w:type="spellStart"/>
      <w:r w:rsidRPr="00AD3B78">
        <w:t>дымвентканалов</w:t>
      </w:r>
      <w:proofErr w:type="spellEnd"/>
      <w:r w:rsidRPr="00AD3B78">
        <w:t>, что позволяет заблаговременно найти и устранить нарушения.</w:t>
      </w:r>
    </w:p>
    <w:p w:rsidR="00AD3B78" w:rsidRPr="00AD3B78" w:rsidRDefault="00AD3B78" w:rsidP="00AD3B78">
      <w:r w:rsidRPr="00AD3B78">
        <w:t>Нарушение правил эксплуатации газового оборудования, использование изношенных газовых приборов, осуществление их самостоятельного монтажа или ремонта могут привести к трагическим последствиям. При эксплуатации газовых колонок категорически запрещено отключать автоматику безопасности, что часто делается абонентами при плохой тяге. В результате угарный газ, не уходящий полностью в дымоход, может вызвать отравление. При использовании печного газового недопустимо закрывать шибер – маленькую заслонку в дымоходе, препятствующую выходу продуктов сгорания в трубу.</w:t>
      </w:r>
    </w:p>
    <w:p w:rsidR="00AD3B78" w:rsidRPr="00AD3B78" w:rsidRDefault="00AD3B78" w:rsidP="00AD3B78">
      <w:r w:rsidRPr="00AD3B78">
        <w:t>Особое внимание необходимо обратить на принудительную вентиляцию в ванной комнате и вытяжку на кухне!</w:t>
      </w:r>
    </w:p>
    <w:p w:rsidR="00AD3B78" w:rsidRPr="00AD3B78" w:rsidRDefault="00AD3B78" w:rsidP="00AD3B78">
      <w:r w:rsidRPr="00AD3B78">
        <w:t xml:space="preserve">Жилые дома проектируются в соответствии с определенными нормами воздухообмена для ванной, кухни и других помещений. В том случае, если проектом дома не предусмотрена установка принудительной вентиляции с подключением к электропитанию в </w:t>
      </w:r>
      <w:proofErr w:type="spellStart"/>
      <w:r w:rsidRPr="00AD3B78">
        <w:t>вентканале</w:t>
      </w:r>
      <w:proofErr w:type="spellEnd"/>
      <w:r w:rsidRPr="00AD3B78">
        <w:t>, то ее монтаж запрещен, поскольку нарушается естественный воздухообмен в помещении, предусмотренный проектом.</w:t>
      </w:r>
    </w:p>
    <w:p w:rsidR="00AD3B78" w:rsidRPr="00AD3B78" w:rsidRDefault="00AD3B78" w:rsidP="00AD3B78">
      <w:r w:rsidRPr="00AD3B78">
        <w:t>Также опасно использовать вытяжку над газовой плитой! Одновременная работа газовой колонки и вытяжки даже при исправных дымоходе и вентиляционном канале приводит к так называемому «опрокидыванию тяги», из-за чего продукты сгорания начинают поступать в жилое помещение!</w:t>
      </w:r>
    </w:p>
    <w:p w:rsidR="008F3CAD" w:rsidRDefault="008F3CAD"/>
    <w:sectPr w:rsidR="008F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E4"/>
    <w:rsid w:val="00067F32"/>
    <w:rsid w:val="002B0B95"/>
    <w:rsid w:val="00616BE4"/>
    <w:rsid w:val="008F3CAD"/>
    <w:rsid w:val="00A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1D60"/>
  <w15:chartTrackingRefBased/>
  <w15:docId w15:val="{FC9E38EA-F1C7-49F7-93DB-A52B817B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Козякин Роман Александрович</dc:creator>
  <cp:keywords/>
  <dc:description/>
  <cp:lastModifiedBy>Козякин Роман Александрович</cp:lastModifiedBy>
  <cp:revision>4</cp:revision>
  <dcterms:created xsi:type="dcterms:W3CDTF">2023-07-28T08:38:00Z</dcterms:created>
  <dcterms:modified xsi:type="dcterms:W3CDTF">2023-07-28T08:40:00Z</dcterms:modified>
</cp:coreProperties>
</file>